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1B" w:rsidRPr="00F051F5" w:rsidRDefault="00163DCF" w:rsidP="00163DCF">
      <w:pPr>
        <w:jc w:val="center"/>
        <w:rPr>
          <w:b/>
          <w:color w:val="FF0066"/>
          <w:sz w:val="40"/>
        </w:rPr>
      </w:pPr>
      <w:r w:rsidRPr="00F051F5">
        <w:rPr>
          <w:b/>
          <w:noProof/>
          <w:color w:val="FF0066"/>
          <w:sz w:val="40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2257565</wp:posOffset>
            </wp:positionH>
            <wp:positionV relativeFrom="paragraph">
              <wp:posOffset>274249</wp:posOffset>
            </wp:positionV>
            <wp:extent cx="3830462" cy="6457245"/>
            <wp:effectExtent l="19050" t="0" r="0" b="0"/>
            <wp:wrapNone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62" cy="64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51F5">
        <w:rPr>
          <w:b/>
          <w:color w:val="FF0066"/>
          <w:sz w:val="40"/>
        </w:rPr>
        <w:t>VKV mini vysielač</w:t>
      </w:r>
    </w:p>
    <w:p w:rsidR="00C5111B" w:rsidRPr="00C5111B" w:rsidRDefault="00163DCF" w:rsidP="00C5111B">
      <w:pPr>
        <w:rPr>
          <w:b/>
          <w:sz w:val="24"/>
        </w:rPr>
      </w:pPr>
      <w:r>
        <w:rPr>
          <w:b/>
          <w:noProof/>
          <w:sz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255270</wp:posOffset>
            </wp:positionV>
            <wp:extent cx="2001520" cy="1501140"/>
            <wp:effectExtent l="19050" t="0" r="0" b="0"/>
            <wp:wrapNone/>
            <wp:docPr id="28" name="Obrázok 28" descr="C:\Users\jaroslav\Desktop\ne08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aroslav\Desktop\ne081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11B" w:rsidRPr="00C5111B">
        <w:rPr>
          <w:b/>
          <w:sz w:val="24"/>
        </w:rPr>
        <w:t xml:space="preserve">Zoznam súčiastok: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R1 10k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R2 1k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R3 2,2k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R4 4,7k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R5 100k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R6,R7 470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R8 470k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R9 220k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C1 470nF/63V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C2 15nF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C3 6,8pF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C4,C5,C6 2,2nF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C7 22pF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C8 39pF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C9 15pF </w:t>
      </w:r>
    </w:p>
    <w:p w:rsidR="00C5111B" w:rsidRPr="00C5111B" w:rsidRDefault="00163DCF" w:rsidP="00C5111B">
      <w:pPr>
        <w:rPr>
          <w:b/>
          <w:sz w:val="24"/>
        </w:rPr>
      </w:pPr>
      <w:r>
        <w:rPr>
          <w:b/>
          <w:noProof/>
          <w:sz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1706880</wp:posOffset>
            </wp:positionH>
            <wp:positionV relativeFrom="paragraph">
              <wp:posOffset>218440</wp:posOffset>
            </wp:positionV>
            <wp:extent cx="4022090" cy="2776855"/>
            <wp:effectExtent l="19050" t="0" r="0" b="0"/>
            <wp:wrapNone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090" cy="277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11B" w:rsidRPr="00C5111B">
        <w:rPr>
          <w:b/>
          <w:sz w:val="24"/>
        </w:rPr>
        <w:t xml:space="preserve">C10 56pF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C11 4,5-20pF </w:t>
      </w:r>
      <w:proofErr w:type="spellStart"/>
      <w:r w:rsidRPr="00C5111B">
        <w:rPr>
          <w:b/>
          <w:sz w:val="24"/>
        </w:rPr>
        <w:t>trimer</w:t>
      </w:r>
      <w:proofErr w:type="spellEnd"/>
      <w:r w:rsidRPr="00C5111B">
        <w:rPr>
          <w:b/>
          <w:sz w:val="24"/>
        </w:rPr>
        <w:t xml:space="preserve"> SMD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C12 47uF/16-35V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L1 100uH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D1 BB105G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T1 BC547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T2 BF245B </w:t>
      </w:r>
    </w:p>
    <w:p w:rsidR="00C5111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 xml:space="preserve">M </w:t>
      </w:r>
      <w:proofErr w:type="spellStart"/>
      <w:r w:rsidRPr="00C5111B">
        <w:rPr>
          <w:b/>
          <w:sz w:val="24"/>
        </w:rPr>
        <w:t>elektret</w:t>
      </w:r>
      <w:proofErr w:type="spellEnd"/>
      <w:r w:rsidRPr="00C5111B">
        <w:rPr>
          <w:b/>
          <w:sz w:val="24"/>
        </w:rPr>
        <w:t xml:space="preserve">. mikrofón </w:t>
      </w:r>
    </w:p>
    <w:p w:rsidR="00602EFB" w:rsidRPr="00C5111B" w:rsidRDefault="00C5111B" w:rsidP="00C5111B">
      <w:pPr>
        <w:rPr>
          <w:b/>
          <w:sz w:val="24"/>
        </w:rPr>
      </w:pPr>
      <w:r w:rsidRPr="00C5111B">
        <w:rPr>
          <w:b/>
          <w:sz w:val="24"/>
        </w:rPr>
        <w:t>S1 prepínač</w:t>
      </w:r>
    </w:p>
    <w:sectPr w:rsidR="00602EFB" w:rsidRPr="00C5111B" w:rsidSect="002D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>
    <w:useFELayout/>
  </w:compat>
  <w:rsids>
    <w:rsidRoot w:val="008C165A"/>
    <w:rsid w:val="00072929"/>
    <w:rsid w:val="000A01E9"/>
    <w:rsid w:val="00126978"/>
    <w:rsid w:val="00126D1B"/>
    <w:rsid w:val="00163DCF"/>
    <w:rsid w:val="002D7359"/>
    <w:rsid w:val="00343EC7"/>
    <w:rsid w:val="00602EFB"/>
    <w:rsid w:val="0066633E"/>
    <w:rsid w:val="007C27F1"/>
    <w:rsid w:val="008C165A"/>
    <w:rsid w:val="008D61FB"/>
    <w:rsid w:val="00A958AE"/>
    <w:rsid w:val="00BC4F1A"/>
    <w:rsid w:val="00BE6A85"/>
    <w:rsid w:val="00C31AA0"/>
    <w:rsid w:val="00C5111B"/>
    <w:rsid w:val="00C85F04"/>
    <w:rsid w:val="00CD2BF6"/>
    <w:rsid w:val="00D72402"/>
    <w:rsid w:val="00DC3D75"/>
    <w:rsid w:val="00F0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359"/>
  </w:style>
  <w:style w:type="paragraph" w:styleId="Nadpis4">
    <w:name w:val="heading 4"/>
    <w:basedOn w:val="Normlny"/>
    <w:link w:val="Nadpis4Char"/>
    <w:uiPriority w:val="9"/>
    <w:qFormat/>
    <w:rsid w:val="008C1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C165A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8C16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C85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3</cp:revision>
  <dcterms:created xsi:type="dcterms:W3CDTF">2012-10-05T16:24:00Z</dcterms:created>
  <dcterms:modified xsi:type="dcterms:W3CDTF">2012-10-05T16:25:00Z</dcterms:modified>
</cp:coreProperties>
</file>